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10E19D8B" w:rsidR="00A7311F" w:rsidRPr="00032C22" w:rsidRDefault="009B7976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2A00790E">
                <wp:simplePos x="0" y="0"/>
                <wp:positionH relativeFrom="column">
                  <wp:posOffset>-7952</wp:posOffset>
                </wp:positionH>
                <wp:positionV relativeFrom="paragraph">
                  <wp:posOffset>182880</wp:posOffset>
                </wp:positionV>
                <wp:extent cx="6567777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777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5BF775D8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="009B79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Residential Board &amp; Care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4E87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-.65pt;margin-top:14.4pt;width:517.1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" filled="f" stroked="f" strokeweight=".5pt">
                <v:textbox>
                  <w:txbxContent>
                    <w:p w14:paraId="13BB6FE9" w14:textId="5BF775D8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="009B7976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Residential Board &amp; Care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</w:p>
                  </w:txbxContent>
                </v:textbox>
              </v:shape>
            </w:pict>
          </mc:Fallback>
        </mc:AlternateContent>
      </w:r>
      <w:r w:rsidR="00C94822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4885B6EE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5E50" id="Text Box 184" o:spid="_x0000_s1027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7245E9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7245E9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7245E9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7245E9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7245E9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7245E9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7245E9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7245E9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address visible, with contrasting numbers,</w:t>
      </w:r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vehicles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1F360D8D">
                <wp:simplePos x="0" y="0"/>
                <wp:positionH relativeFrom="column">
                  <wp:posOffset>3562184</wp:posOffset>
                </wp:positionH>
                <wp:positionV relativeFrom="paragraph">
                  <wp:posOffset>208280</wp:posOffset>
                </wp:positionV>
                <wp:extent cx="2057400" cy="3967701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67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214F99">
                            <w:pPr>
                              <w:pStyle w:val="ListParagraph"/>
                              <w:spacing w:line="60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6DA183A7" w:rsidR="004B5439" w:rsidRDefault="004B5439" w:rsidP="00214F99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F10DCC" w14:textId="77777777" w:rsidR="00214F99" w:rsidRDefault="00214F99" w:rsidP="00214F99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AB137D" wp14:editId="6F178E14">
                                  <wp:extent cx="114300" cy="1143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5B29624" wp14:editId="5F36CD1A">
                                  <wp:extent cx="114300" cy="1143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A51B6DD" w14:textId="77777777" w:rsidR="00F25456" w:rsidRDefault="00F25456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4pt;width:162pt;height:3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214F99">
                      <w:pPr>
                        <w:pStyle w:val="ListParagraph"/>
                        <w:spacing w:line="60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6DA183A7" w:rsidR="004B5439" w:rsidRDefault="004B5439" w:rsidP="00214F99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F10DCC" w14:textId="77777777" w:rsidR="00214F99" w:rsidRDefault="00214F99" w:rsidP="00214F99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AB137D" wp14:editId="6F178E14">
                            <wp:extent cx="114300" cy="1143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5B29624" wp14:editId="5F36CD1A">
                            <wp:extent cx="114300" cy="1143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A51B6DD" w14:textId="77777777" w:rsidR="00F25456" w:rsidRDefault="00F25456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and </w:t>
      </w:r>
    </w:p>
    <w:p w14:paraId="77B4E2FC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692350A6" w14:textId="77777777" w:rsidR="00F25456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</w:t>
      </w:r>
      <w:r w:rsidR="00F25456">
        <w:rPr>
          <w:rFonts w:asciiTheme="minorBidi" w:hAnsiTheme="minorBidi" w:cstheme="minorBidi"/>
          <w:color w:val="312F30"/>
          <w:sz w:val="18"/>
        </w:rPr>
        <w:t>n</w:t>
      </w:r>
      <w:r w:rsidRPr="004B5439">
        <w:rPr>
          <w:rFonts w:asciiTheme="minorBidi" w:hAnsiTheme="minorBidi" w:cstheme="minorBidi"/>
          <w:color w:val="312F30"/>
          <w:sz w:val="18"/>
        </w:rPr>
        <w:t xml:space="preserve"> </w:t>
      </w:r>
      <w:r w:rsidR="00F25456">
        <w:rPr>
          <w:rFonts w:asciiTheme="minorBidi" w:hAnsiTheme="minorBidi" w:cstheme="minorBidi"/>
          <w:color w:val="312F30"/>
          <w:sz w:val="18"/>
        </w:rPr>
        <w:t xml:space="preserve">Emergency Action Plan has been reviewed/approved and is </w:t>
      </w:r>
    </w:p>
    <w:p w14:paraId="0070A8BF" w14:textId="5D8E93C7" w:rsidR="004B5439" w:rsidRDefault="00F25456" w:rsidP="00F25456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readily assessible to staff</w:t>
      </w:r>
      <w:r w:rsidR="004B5439" w:rsidRPr="004B5439">
        <w:rPr>
          <w:rFonts w:asciiTheme="minorBidi" w:hAnsiTheme="minorBidi" w:cstheme="minorBidi"/>
          <w:color w:val="312F30"/>
          <w:sz w:val="18"/>
        </w:rPr>
        <w:t>?</w:t>
      </w:r>
    </w:p>
    <w:p w14:paraId="41C832C0" w14:textId="3250FCA5" w:rsidR="00214F99" w:rsidRPr="004B5439" w:rsidRDefault="00214F99" w:rsidP="00214F9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Have all residents been trained in Emergency Action Plan?</w:t>
      </w:r>
    </w:p>
    <w:p w14:paraId="391ACDBF" w14:textId="42DE6540" w:rsidR="00F25456" w:rsidRDefault="004B5439" w:rsidP="00F25456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Have </w:t>
      </w:r>
      <w:r w:rsidR="00F25456">
        <w:rPr>
          <w:rFonts w:asciiTheme="minorBidi" w:hAnsiTheme="minorBidi" w:cstheme="minorBidi"/>
          <w:color w:val="312F30"/>
          <w:sz w:val="18"/>
        </w:rPr>
        <w:t>bimonthly</w:t>
      </w:r>
      <w:r w:rsidRPr="004B5439">
        <w:rPr>
          <w:rFonts w:asciiTheme="minorBidi" w:hAnsiTheme="minorBidi" w:cstheme="minorBidi"/>
          <w:color w:val="312F30"/>
          <w:sz w:val="18"/>
        </w:rPr>
        <w:t xml:space="preserve"> fire drills been completed?</w:t>
      </w:r>
    </w:p>
    <w:p w14:paraId="68DF2768" w14:textId="77777777" w:rsidR="00214F99" w:rsidRDefault="00214F99" w:rsidP="00214F9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572A7D72" w14:textId="67BD40B9" w:rsidR="00F25456" w:rsidRPr="00F25456" w:rsidRDefault="009B0BE5" w:rsidP="00F25456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2E3BF204">
                <wp:simplePos x="0" y="0"/>
                <wp:positionH relativeFrom="column">
                  <wp:posOffset>4110824</wp:posOffset>
                </wp:positionH>
                <wp:positionV relativeFrom="paragraph">
                  <wp:posOffset>1</wp:posOffset>
                </wp:positionV>
                <wp:extent cx="1943100" cy="2719346"/>
                <wp:effectExtent l="0" t="0" r="0" b="508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19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77777777" w:rsidR="004B5439" w:rsidRDefault="004B5439" w:rsidP="009B0BE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E7D8491" w14:textId="77777777" w:rsidR="004B5439" w:rsidRDefault="004B5439" w:rsidP="009B0BE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0536C6C" w14:textId="755354FD" w:rsidR="004B5439" w:rsidRDefault="004B5439" w:rsidP="009B0BE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8F066D9" w14:textId="77777777" w:rsidR="00F85E9B" w:rsidRPr="00F85E9B" w:rsidRDefault="00F85E9B" w:rsidP="009B0BE5">
                            <w:pPr>
                              <w:pStyle w:val="ListParagraph"/>
                              <w:spacing w:line="48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B731220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8B1385" w14:textId="77777777" w:rsidR="004B5439" w:rsidRDefault="004B5439" w:rsidP="00F85E9B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789886" w14:textId="1EF8C560" w:rsidR="004B5439" w:rsidRDefault="004B5439" w:rsidP="00F85E9B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8B8A7BA" w14:textId="77777777" w:rsidR="00F85E9B" w:rsidRPr="00F85E9B" w:rsidRDefault="00F85E9B" w:rsidP="00F85E9B">
                            <w:pPr>
                              <w:pStyle w:val="ListParagraph"/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7F804A42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7ADB04C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57C0D1" wp14:editId="178CF4D5">
                                  <wp:extent cx="114300" cy="114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599603B" wp14:editId="380D6A89">
                                  <wp:extent cx="114300" cy="1143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23.7pt;margin-top:0;width:153pt;height:2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" filled="f" stroked="f" strokeweight=".5pt">
                <v:textbox>
                  <w:txbxContent>
                    <w:p w14:paraId="101B9DB3" w14:textId="77777777" w:rsidR="004B5439" w:rsidRDefault="004B5439" w:rsidP="009B0BE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E7D8491" w14:textId="77777777" w:rsidR="004B5439" w:rsidRDefault="004B5439" w:rsidP="009B0BE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0536C6C" w14:textId="755354FD" w:rsidR="004B5439" w:rsidRDefault="004B5439" w:rsidP="009B0BE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8F066D9" w14:textId="77777777" w:rsidR="00F85E9B" w:rsidRPr="00F85E9B" w:rsidRDefault="00F85E9B" w:rsidP="009B0BE5">
                      <w:pPr>
                        <w:pStyle w:val="ListParagraph"/>
                        <w:spacing w:line="480" w:lineRule="auto"/>
                        <w:rPr>
                          <w:sz w:val="6"/>
                          <w:szCs w:val="6"/>
                        </w:rPr>
                      </w:pPr>
                    </w:p>
                    <w:p w14:paraId="1B731220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8B1385" w14:textId="77777777" w:rsidR="004B5439" w:rsidRDefault="004B5439" w:rsidP="00F85E9B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789886" w14:textId="1EF8C560" w:rsidR="004B5439" w:rsidRDefault="004B5439" w:rsidP="00F85E9B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8B8A7BA" w14:textId="77777777" w:rsidR="00F85E9B" w:rsidRPr="00F85E9B" w:rsidRDefault="00F85E9B" w:rsidP="00F85E9B">
                      <w:pPr>
                        <w:pStyle w:val="ListParagraph"/>
                        <w:spacing w:line="240" w:lineRule="auto"/>
                        <w:rPr>
                          <w:sz w:val="34"/>
                          <w:szCs w:val="34"/>
                        </w:rPr>
                      </w:pPr>
                    </w:p>
                    <w:p w14:paraId="7F804A42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7ADB04C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57C0D1" wp14:editId="178CF4D5">
                            <wp:extent cx="114300" cy="114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599603B" wp14:editId="380D6A89">
                            <wp:extent cx="114300" cy="1143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F25456">
        <w:rPr>
          <w:rFonts w:asciiTheme="minorBidi" w:hAnsiTheme="minorBidi" w:cstheme="minorBidi"/>
          <w:color w:val="312F30"/>
          <w:sz w:val="18"/>
        </w:rPr>
        <w:t>Does elevator phone work and has elevator</w:t>
      </w:r>
    </w:p>
    <w:p w14:paraId="4DA66AB3" w14:textId="50730615" w:rsidR="00F25456" w:rsidRPr="00F25456" w:rsidRDefault="00F25456" w:rsidP="00F25456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F25456">
        <w:rPr>
          <w:rFonts w:asciiTheme="minorBidi" w:hAnsiTheme="minorBidi" w:cstheme="minorBidi"/>
          <w:color w:val="312F30"/>
          <w:sz w:val="18"/>
        </w:rPr>
        <w:t>been inspected within the past year, if applicable</w:t>
      </w:r>
      <w:r w:rsidRPr="00F25456">
        <w:rPr>
          <w:rFonts w:asciiTheme="minorBidi" w:hAnsiTheme="minorBidi" w:cstheme="minorBidi"/>
          <w:noProof/>
          <w:sz w:val="20"/>
          <w:szCs w:val="20"/>
        </w:rPr>
        <w:t>?</w:t>
      </w:r>
    </w:p>
    <w:p w14:paraId="79B2054A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Draperies, curtains, and other loosely hanging fabrics</w:t>
      </w:r>
    </w:p>
    <w:p w14:paraId="3D81DAAC" w14:textId="77777777" w:rsidR="004B5439" w:rsidRP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shall be in accordance with chapter 10.</w:t>
      </w:r>
    </w:p>
    <w:p w14:paraId="39AEDCD0" w14:textId="77777777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Newly introduced upholstered furniture and</w:t>
      </w:r>
    </w:p>
    <w:p w14:paraId="0459F9B9" w14:textId="6A7A1849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mattresses shall comply with chapter 10.</w:t>
      </w:r>
    </w:p>
    <w:p w14:paraId="264BF02A" w14:textId="77777777" w:rsidR="00F85E9B" w:rsidRDefault="00F85E9B" w:rsidP="00F85E9B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See code book to determine if secondary means of egress is required from </w:t>
      </w:r>
    </w:p>
    <w:p w14:paraId="4A494AD5" w14:textId="77777777" w:rsidR="00F85E9B" w:rsidRDefault="00F85E9B" w:rsidP="00F85E9B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each sleeping room.</w:t>
      </w:r>
    </w:p>
    <w:p w14:paraId="78C8A378" w14:textId="77777777" w:rsidR="00F85E9B" w:rsidRDefault="00F85E9B" w:rsidP="00F85E9B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Every closet door latch shall be readily opened from the inside.</w:t>
      </w:r>
    </w:p>
    <w:p w14:paraId="4434277B" w14:textId="77777777" w:rsidR="00F85E9B" w:rsidRDefault="00F85E9B" w:rsidP="00F85E9B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Every bathroom door shall be designed to be opened from the outside </w:t>
      </w:r>
    </w:p>
    <w:p w14:paraId="1FDB8150" w14:textId="77777777" w:rsidR="00F85E9B" w:rsidRDefault="00F85E9B" w:rsidP="00F85E9B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during an emergency.</w:t>
      </w:r>
    </w:p>
    <w:p w14:paraId="42FC958E" w14:textId="77777777" w:rsidR="00F85E9B" w:rsidRDefault="00F85E9B" w:rsidP="00F85E9B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Interior finishes are Class A or B in facilities other than prompt facilities and </w:t>
      </w:r>
    </w:p>
    <w:p w14:paraId="6F024AF7" w14:textId="77777777" w:rsidR="00F85E9B" w:rsidRDefault="00F85E9B" w:rsidP="00F85E9B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Class A, B, or C in small prompt facilities. </w:t>
      </w:r>
    </w:p>
    <w:p w14:paraId="4602D287" w14:textId="77777777" w:rsidR="00F85E9B" w:rsidRDefault="00F85E9B" w:rsidP="00F85E9B">
      <w:pPr>
        <w:pStyle w:val="TableParagraph"/>
        <w:numPr>
          <w:ilvl w:val="0"/>
          <w:numId w:val="9"/>
        </w:numPr>
        <w:spacing w:line="276" w:lineRule="auto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Smoke alarms in individual units operational and local sounding?</w:t>
      </w:r>
    </w:p>
    <w:p w14:paraId="6902AA4B" w14:textId="77777777" w:rsidR="00F85E9B" w:rsidRPr="00F85E9B" w:rsidRDefault="00F85E9B" w:rsidP="00F85E9B">
      <w:pPr>
        <w:pStyle w:val="TableParagraph"/>
        <w:spacing w:line="276" w:lineRule="auto"/>
        <w:ind w:left="720"/>
        <w:rPr>
          <w:rFonts w:asciiTheme="minorBidi" w:hAnsiTheme="minorBidi" w:cstheme="minorBidi"/>
          <w:color w:val="312F30"/>
          <w:sz w:val="12"/>
          <w:szCs w:val="12"/>
        </w:rPr>
      </w:pPr>
    </w:p>
    <w:p w14:paraId="3B69CAB5" w14:textId="1C8B4EDB" w:rsidR="009B0BE5" w:rsidRDefault="009B0BE5" w:rsidP="00F85E9B">
      <w:pPr>
        <w:pStyle w:val="TableParagraph"/>
        <w:spacing w:line="276" w:lineRule="auto"/>
        <w:ind w:left="720"/>
        <w:rPr>
          <w:rFonts w:asciiTheme="minorBidi" w:hAnsiTheme="minorBidi" w:cstheme="minorBidi"/>
          <w:b/>
          <w:bCs/>
          <w:color w:val="312F30"/>
          <w:sz w:val="18"/>
        </w:rPr>
      </w:pPr>
      <w:r w:rsidRPr="009B0BE5">
        <w:rPr>
          <w:rFonts w:asciiTheme="minorBidi" w:hAnsiTheme="minorBidi" w:cstheme="minorBidi"/>
          <w:b/>
          <w:bCs/>
          <w:color w:val="312F30"/>
          <w:sz w:val="18"/>
        </w:rPr>
        <w:t>Evacuation Capability:</w:t>
      </w:r>
    </w:p>
    <w:p w14:paraId="275CE84C" w14:textId="48A83100" w:rsidR="009B0BE5" w:rsidRPr="009B0BE5" w:rsidRDefault="009B0BE5" w:rsidP="00F85E9B">
      <w:pPr>
        <w:pStyle w:val="TableParagraph"/>
        <w:ind w:left="720"/>
        <w:rPr>
          <w:rFonts w:asciiTheme="minorBidi" w:hAnsiTheme="minorBidi" w:cstheme="minorBidi"/>
          <w:i/>
          <w:iCs/>
          <w:color w:val="312F30"/>
          <w:sz w:val="18"/>
        </w:rPr>
      </w:pPr>
      <w:r w:rsidRPr="009B0BE5">
        <w:rPr>
          <w:rFonts w:asciiTheme="minorBidi" w:hAnsiTheme="minorBidi" w:cstheme="minorBidi"/>
          <w:i/>
          <w:iCs/>
          <w:color w:val="312F30"/>
          <w:sz w:val="18"/>
        </w:rPr>
        <w:t>Impractical Evacuation Capability</w:t>
      </w:r>
    </w:p>
    <w:p w14:paraId="776CA1F7" w14:textId="65EC42E4" w:rsidR="009B0BE5" w:rsidRPr="009B0BE5" w:rsidRDefault="009B0BE5" w:rsidP="00F85E9B">
      <w:pPr>
        <w:pStyle w:val="TableParagraph"/>
        <w:ind w:left="720"/>
        <w:rPr>
          <w:rFonts w:asciiTheme="minorBidi" w:hAnsiTheme="minorBidi" w:cstheme="minorBidi"/>
          <w:i/>
          <w:iCs/>
          <w:color w:val="312F30"/>
          <w:sz w:val="18"/>
        </w:rPr>
      </w:pPr>
      <w:r w:rsidRPr="009B0BE5">
        <w:rPr>
          <w:rFonts w:asciiTheme="minorBidi" w:hAnsiTheme="minorBidi" w:cstheme="minorBidi"/>
          <w:i/>
          <w:iCs/>
          <w:color w:val="312F30"/>
          <w:sz w:val="18"/>
        </w:rPr>
        <w:t>Prompt Evacuation Capability</w:t>
      </w:r>
    </w:p>
    <w:p w14:paraId="33CF1A04" w14:textId="4D294933" w:rsidR="009B0BE5" w:rsidRPr="009B0BE5" w:rsidRDefault="009B0BE5" w:rsidP="00F85E9B">
      <w:pPr>
        <w:pStyle w:val="TableParagraph"/>
        <w:ind w:left="720"/>
        <w:rPr>
          <w:rFonts w:asciiTheme="minorBidi" w:hAnsiTheme="minorBidi" w:cstheme="minorBidi"/>
          <w:i/>
          <w:iCs/>
          <w:color w:val="312F30"/>
          <w:sz w:val="18"/>
        </w:rPr>
      </w:pPr>
      <w:r w:rsidRPr="009B0BE5">
        <w:rPr>
          <w:rFonts w:asciiTheme="minorBidi" w:hAnsiTheme="minorBidi" w:cstheme="minorBidi"/>
          <w:i/>
          <w:iCs/>
          <w:color w:val="312F30"/>
          <w:sz w:val="18"/>
        </w:rPr>
        <w:t>Slow Evacuation Capability</w:t>
      </w:r>
    </w:p>
    <w:p w14:paraId="4863F472" w14:textId="50124C76" w:rsidR="00214F99" w:rsidRPr="00F85E9B" w:rsidRDefault="00214F99" w:rsidP="00F85E9B">
      <w:pPr>
        <w:pStyle w:val="TableParagraph"/>
        <w:spacing w:line="276" w:lineRule="auto"/>
        <w:ind w:left="720"/>
        <w:rPr>
          <w:rFonts w:asciiTheme="minorBidi" w:hAnsiTheme="minorBidi" w:cstheme="minorBidi"/>
          <w:color w:val="312F30"/>
          <w:sz w:val="10"/>
          <w:szCs w:val="10"/>
        </w:rPr>
      </w:pPr>
    </w:p>
    <w:p w14:paraId="690C20E2" w14:textId="224B8D88" w:rsidR="009B0BE5" w:rsidRDefault="009B0BE5" w:rsidP="00F85E9B">
      <w:pPr>
        <w:pStyle w:val="TableParagraph"/>
        <w:spacing w:line="276" w:lineRule="auto"/>
        <w:ind w:left="720"/>
        <w:rPr>
          <w:rFonts w:asciiTheme="minorBidi" w:hAnsiTheme="minorBidi" w:cstheme="minorBidi"/>
          <w:color w:val="312F30"/>
          <w:sz w:val="18"/>
        </w:rPr>
      </w:pPr>
      <w:r w:rsidRPr="009B0BE5">
        <w:rPr>
          <w:rFonts w:asciiTheme="minorBidi" w:hAnsiTheme="minorBidi" w:cstheme="minorBidi"/>
          <w:b/>
          <w:bCs/>
          <w:color w:val="312F30"/>
          <w:sz w:val="18"/>
        </w:rPr>
        <w:t>Small Facility</w:t>
      </w:r>
      <w:r>
        <w:rPr>
          <w:rFonts w:asciiTheme="minorBidi" w:hAnsiTheme="minorBidi" w:cstheme="minorBidi"/>
          <w:color w:val="312F30"/>
          <w:sz w:val="18"/>
        </w:rPr>
        <w:t xml:space="preserve"> – Sleeping arrangements for not more than 16 residents</w:t>
      </w:r>
    </w:p>
    <w:p w14:paraId="0A7288ED" w14:textId="4CC0586C" w:rsidR="00F85E9B" w:rsidRDefault="00F85E9B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b/>
          <w:bCs/>
          <w:color w:val="312F30"/>
          <w:sz w:val="18"/>
        </w:rPr>
        <w:t>Large</w:t>
      </w:r>
      <w:r w:rsidRPr="009B0BE5">
        <w:rPr>
          <w:rFonts w:asciiTheme="minorBidi" w:hAnsiTheme="minorBidi" w:cstheme="minorBidi"/>
          <w:b/>
          <w:bCs/>
          <w:color w:val="312F30"/>
          <w:sz w:val="18"/>
        </w:rPr>
        <w:t xml:space="preserve"> Facility</w:t>
      </w:r>
      <w:r>
        <w:rPr>
          <w:rFonts w:asciiTheme="minorBidi" w:hAnsiTheme="minorBidi" w:cstheme="minorBidi"/>
          <w:color w:val="312F30"/>
          <w:sz w:val="18"/>
        </w:rPr>
        <w:t xml:space="preserve"> – Sleeping arrangements for more than 16 residents</w:t>
      </w: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77777777" w:rsidR="009459C2" w:rsidRDefault="009459C2" w:rsidP="007245E9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bookmarkStart w:id="2" w:name="_GoBack"/>
      <w:bookmarkEnd w:id="2"/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7694FA41" w14:textId="77777777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4C5193DC" w14:textId="77777777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3A18D75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75pt;height:8.75pt;visibility:visible;mso-wrap-style:square" o:bullet="t">
        <v:imagedata r:id="rId1" o:title=""/>
      </v:shape>
    </w:pict>
  </w:numPicBullet>
  <w:numPicBullet w:numPicBulletId="1">
    <w:pict>
      <v:shape id="_x0000_i1064" type="#_x0000_t75" style="width:8.75pt;height:8.7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07A21A9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C3226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14F99"/>
    <w:rsid w:val="00260A67"/>
    <w:rsid w:val="002A2608"/>
    <w:rsid w:val="002E26A9"/>
    <w:rsid w:val="004B5439"/>
    <w:rsid w:val="004F61C6"/>
    <w:rsid w:val="005243EE"/>
    <w:rsid w:val="0058791A"/>
    <w:rsid w:val="007245E9"/>
    <w:rsid w:val="009459C2"/>
    <w:rsid w:val="009B0BE5"/>
    <w:rsid w:val="009B7976"/>
    <w:rsid w:val="00A603E6"/>
    <w:rsid w:val="00A7311F"/>
    <w:rsid w:val="00AB0F85"/>
    <w:rsid w:val="00AB775E"/>
    <w:rsid w:val="00B62DC7"/>
    <w:rsid w:val="00BE0597"/>
    <w:rsid w:val="00C94822"/>
    <w:rsid w:val="00D10F98"/>
    <w:rsid w:val="00EB0954"/>
    <w:rsid w:val="00F25456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7</cp:revision>
  <cp:lastPrinted>2020-01-23T13:07:00Z</cp:lastPrinted>
  <dcterms:created xsi:type="dcterms:W3CDTF">2020-01-26T02:55:00Z</dcterms:created>
  <dcterms:modified xsi:type="dcterms:W3CDTF">2020-02-26T10:42:00Z</dcterms:modified>
</cp:coreProperties>
</file>