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4523F602" w:rsidR="00A7311F" w:rsidRPr="00032C22" w:rsidRDefault="00EE7093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14A308B5">
                <wp:simplePos x="0" y="0"/>
                <wp:positionH relativeFrom="column">
                  <wp:posOffset>-9053</wp:posOffset>
                </wp:positionH>
                <wp:positionV relativeFrom="paragraph">
                  <wp:posOffset>181069</wp:posOffset>
                </wp:positionV>
                <wp:extent cx="5948126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6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56F4771F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Inspections Forms:</w:t>
                            </w:r>
                            <w:r w:rsidR="00D34E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3FF0" w:rsidRPr="002C3F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Storage 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4E87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-.7pt;margin-top:14.25pt;width:468.3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" filled="f" stroked="f" strokeweight=".5pt">
                <v:textbox>
                  <w:txbxContent>
                    <w:p w14:paraId="13BB6FE9" w14:textId="56F4771F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Inspections Forms:</w:t>
                      </w:r>
                      <w:r w:rsidR="00D34E2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</w:t>
                      </w:r>
                      <w:r w:rsidR="002C3FF0" w:rsidRPr="002C3FF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Storage 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Occupancies</w:t>
                      </w:r>
                    </w:p>
                  </w:txbxContent>
                </v:textbox>
              </v:shape>
            </w:pict>
          </mc:Fallback>
        </mc:AlternateContent>
      </w:r>
      <w:r w:rsidR="00C94822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6D667C86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5E50" id="Text Box 184" o:spid="_x0000_s1027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985599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985599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985599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985599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985599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985599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985599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985599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the address visible, with contrasting </w:t>
      </w:r>
      <w:proofErr w:type="gramStart"/>
      <w:r w:rsidRPr="004F61C6">
        <w:rPr>
          <w:rFonts w:asciiTheme="minorBidi" w:hAnsiTheme="minorBidi" w:cstheme="minorBidi"/>
          <w:color w:val="302E33"/>
          <w:sz w:val="18"/>
        </w:rPr>
        <w:t>numbers,</w:t>
      </w:r>
      <w:proofErr w:type="gramEnd"/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</w:t>
      </w:r>
      <w:proofErr w:type="gramStart"/>
      <w:r w:rsidRPr="004F61C6">
        <w:rPr>
          <w:rFonts w:asciiTheme="minorBidi" w:hAnsiTheme="minorBidi" w:cstheme="minorBidi"/>
          <w:color w:val="312F30"/>
          <w:sz w:val="18"/>
        </w:rPr>
        <w:t>vehicles</w:t>
      </w:r>
      <w:proofErr w:type="gramEnd"/>
      <w:r w:rsidRPr="004F61C6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8D46E3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7C4D9" w14:textId="365BC5A5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747796C" wp14:editId="4C09EDB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F24CC5" wp14:editId="7177E4A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647DE2" w14:textId="77777777" w:rsidR="00A13AE1" w:rsidRPr="00D34E2A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8D46E3" w:rsidRDefault="00A13AE1" w:rsidP="00A13AE1">
                      <w:pPr>
                        <w:pStyle w:val="ListParagraph"/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37F7C4D9" w14:textId="365BC5A5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747796C" wp14:editId="4C09EDB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F24CC5" wp14:editId="7177E4A0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2647DE2" w14:textId="77777777" w:rsidR="00A13AE1" w:rsidRPr="00D34E2A" w:rsidRDefault="00A13AE1" w:rsidP="00A13AE1">
                      <w:pPr>
                        <w:pStyle w:val="ListParagraph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</w:t>
      </w:r>
      <w:proofErr w:type="gramStart"/>
      <w:r w:rsidRPr="00A7311F">
        <w:rPr>
          <w:rFonts w:asciiTheme="minorBidi" w:hAnsiTheme="minorBidi" w:cstheme="minorBidi"/>
          <w:color w:val="312F30"/>
          <w:sz w:val="18"/>
        </w:rPr>
        <w:t>and</w:t>
      </w:r>
      <w:proofErr w:type="gramEnd"/>
      <w:r w:rsidRPr="00A7311F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7B4E2FC" w14:textId="398BF2CB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13D8EB0A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130143" w14:textId="00A70278" w:rsidR="00A13AE1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13AE1">
        <w:rPr>
          <w:rFonts w:asciiTheme="minorBidi" w:hAnsiTheme="minorBidi" w:cstheme="minorBidi"/>
          <w:color w:val="312F30"/>
          <w:sz w:val="18"/>
        </w:rPr>
        <w:t>Interior wall and ceiling finish shall be Class A</w:t>
      </w:r>
      <w:r w:rsidR="002C3FF0">
        <w:rPr>
          <w:rFonts w:asciiTheme="minorBidi" w:hAnsiTheme="minorBidi" w:cstheme="minorBidi"/>
          <w:color w:val="312F30"/>
          <w:sz w:val="18"/>
        </w:rPr>
        <w:t>,</w:t>
      </w:r>
      <w:r w:rsidR="00A13AE1" w:rsidRPr="00A13AE1">
        <w:rPr>
          <w:rFonts w:asciiTheme="minorBidi" w:hAnsiTheme="minorBidi" w:cstheme="minorBidi"/>
          <w:color w:val="312F30"/>
          <w:sz w:val="18"/>
        </w:rPr>
        <w:t xml:space="preserve"> Class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  <w:r w:rsidR="00D34E2A">
        <w:rPr>
          <w:rFonts w:asciiTheme="minorBidi" w:hAnsiTheme="minorBidi" w:cstheme="minorBidi"/>
          <w:color w:val="312F30"/>
          <w:sz w:val="18"/>
        </w:rPr>
        <w:t>B</w:t>
      </w:r>
      <w:r w:rsidR="002C3FF0">
        <w:rPr>
          <w:rFonts w:asciiTheme="minorBidi" w:hAnsiTheme="minorBidi" w:cstheme="minorBidi"/>
          <w:color w:val="312F30"/>
          <w:sz w:val="18"/>
        </w:rPr>
        <w:t>, or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0889284" w14:textId="00E7032C" w:rsidR="004B5439" w:rsidRPr="004B5439" w:rsidRDefault="002C3FF0" w:rsidP="00D34E2A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Class C in storage areas and Class A or B in exit enclosures</w:t>
      </w:r>
      <w:r w:rsidR="00D34E2A">
        <w:rPr>
          <w:rFonts w:asciiTheme="minorBidi" w:hAnsiTheme="minorBidi" w:cstheme="minorBidi"/>
          <w:color w:val="312F30"/>
          <w:sz w:val="18"/>
        </w:rPr>
        <w:t xml:space="preserve">. </w:t>
      </w:r>
    </w:p>
    <w:p w14:paraId="4EDE200A" w14:textId="1FE4641B" w:rsidR="00D34E2A" w:rsidRDefault="004B5439" w:rsidP="002C3FF0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D34E2A">
        <w:rPr>
          <w:rFonts w:asciiTheme="minorBidi" w:hAnsiTheme="minorBidi" w:cstheme="minorBidi"/>
          <w:color w:val="312F30"/>
          <w:sz w:val="18"/>
        </w:rPr>
        <w:t xml:space="preserve">Does elevator phone work and has the elevator been </w:t>
      </w:r>
      <w:proofErr w:type="gramStart"/>
      <w:r w:rsidRPr="00D34E2A">
        <w:rPr>
          <w:rFonts w:asciiTheme="minorBidi" w:hAnsiTheme="minorBidi" w:cstheme="minorBidi"/>
          <w:color w:val="312F30"/>
          <w:sz w:val="18"/>
        </w:rPr>
        <w:t>inspected</w:t>
      </w:r>
      <w:proofErr w:type="gramEnd"/>
      <w:r w:rsidRPr="00D34E2A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D468D5C" w14:textId="31850F0B" w:rsidR="004B5439" w:rsidRPr="00D34E2A" w:rsidRDefault="00D34E2A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w</w:t>
      </w:r>
      <w:r w:rsidR="004B5439" w:rsidRPr="00D34E2A">
        <w:rPr>
          <w:rFonts w:asciiTheme="minorBidi" w:hAnsiTheme="minorBidi" w:cstheme="minorBidi"/>
          <w:color w:val="312F30"/>
          <w:sz w:val="18"/>
        </w:rPr>
        <w:t>ithin the past year, if applicable?</w:t>
      </w:r>
    </w:p>
    <w:p w14:paraId="5F52E74F" w14:textId="5737474D" w:rsidR="0029473D" w:rsidRDefault="008D46E3" w:rsidP="0029473D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73470A26">
                <wp:simplePos x="0" y="0"/>
                <wp:positionH relativeFrom="column">
                  <wp:posOffset>4680642</wp:posOffset>
                </wp:positionH>
                <wp:positionV relativeFrom="paragraph">
                  <wp:posOffset>27160</wp:posOffset>
                </wp:positionV>
                <wp:extent cx="1943100" cy="1855502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55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12A910A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985599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E7D8491" w14:textId="075D4B1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11691CA" w14:textId="79E3C374" w:rsidR="00985599" w:rsidRDefault="00985599" w:rsidP="00B62DC7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1CE2783" w14:textId="77777777" w:rsidR="00985599" w:rsidRPr="00985599" w:rsidRDefault="00985599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68455C" w14:textId="77777777" w:rsidR="006E11A7" w:rsidRPr="006E11A7" w:rsidRDefault="006E11A7" w:rsidP="00B62DC7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0536C6C" w14:textId="4CCE957F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C49F8DD" w14:textId="77777777" w:rsidR="00985599" w:rsidRPr="00985599" w:rsidRDefault="00985599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731220" w14:textId="77777777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F4DFB6B" w14:textId="77777777" w:rsidR="00CE367F" w:rsidRDefault="00CE367F" w:rsidP="003253DC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68.55pt;margin-top:2.15pt;width:153pt;height:1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" filled="f" stroked="f" strokeweight=".5pt">
                <v:textbox>
                  <w:txbxContent>
                    <w:p w14:paraId="101B9DB3" w14:textId="12A910A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985599" w:rsidRDefault="008440BA" w:rsidP="00B62DC7">
                      <w:pPr>
                        <w:pStyle w:val="ListParagraph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0E7D8491" w14:textId="075D4B1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11691CA" w14:textId="79E3C374" w:rsidR="00985599" w:rsidRDefault="00985599" w:rsidP="00B62DC7">
                      <w:pPr>
                        <w:pStyle w:val="ListParagraph"/>
                        <w:spacing w:line="360" w:lineRule="auto"/>
                      </w:pPr>
                    </w:p>
                    <w:p w14:paraId="31CE2783" w14:textId="77777777" w:rsidR="00985599" w:rsidRPr="00985599" w:rsidRDefault="00985599" w:rsidP="00B62DC7">
                      <w:pPr>
                        <w:pStyle w:val="ListParagraph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1A68455C" w14:textId="77777777" w:rsidR="006E11A7" w:rsidRPr="006E11A7" w:rsidRDefault="006E11A7" w:rsidP="00B62DC7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14:paraId="00536C6C" w14:textId="4CCE957F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C49F8DD" w14:textId="77777777" w:rsidR="00985599" w:rsidRPr="00985599" w:rsidRDefault="00985599" w:rsidP="00B62DC7">
                      <w:pPr>
                        <w:pStyle w:val="ListParagraph"/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  <w:p w14:paraId="1B731220" w14:textId="77777777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2F4DFB6B" w14:textId="77777777" w:rsidR="00CE367F" w:rsidRDefault="00CE367F" w:rsidP="003253DC">
                      <w:pPr>
                        <w:pStyle w:val="ListParagraph"/>
                        <w:spacing w:line="480" w:lineRule="auto"/>
                      </w:pP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2C3FF0">
        <w:rPr>
          <w:rFonts w:asciiTheme="minorBidi" w:hAnsiTheme="minorBidi" w:cstheme="minorBidi"/>
          <w:color w:val="312F30"/>
          <w:sz w:val="18"/>
        </w:rPr>
        <w:t>Collect NFPA Owner’s Certificate to ensure storage commodities/arrangements</w:t>
      </w:r>
    </w:p>
    <w:p w14:paraId="3A749155" w14:textId="47D5269E" w:rsidR="002C3FF0" w:rsidRDefault="002C3FF0" w:rsidP="002C3FF0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have not changed. May require fire sprinkler evaluation if so. </w:t>
      </w:r>
    </w:p>
    <w:p w14:paraId="3B9578BA" w14:textId="77777777" w:rsidR="008D46E3" w:rsidRPr="008D46E3" w:rsidRDefault="008D46E3" w:rsidP="008D46E3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>Are the contents of the storage occupancies classified properly?</w:t>
      </w:r>
    </w:p>
    <w:p w14:paraId="70454F29" w14:textId="77777777" w:rsidR="008D46E3" w:rsidRPr="008D46E3" w:rsidRDefault="008D46E3" w:rsidP="008D46E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 xml:space="preserve">(low hazard, ordinary hazard, or high hazard) in accordance </w:t>
      </w:r>
    </w:p>
    <w:p w14:paraId="2DFABEB3" w14:textId="77777777" w:rsidR="008D46E3" w:rsidRPr="008D46E3" w:rsidRDefault="008D46E3" w:rsidP="008D46E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 xml:space="preserve">with section 6.2, depending on the quantity and character of the </w:t>
      </w:r>
    </w:p>
    <w:p w14:paraId="07729499" w14:textId="3C133FE5" w:rsidR="008D46E3" w:rsidRPr="008D46E3" w:rsidRDefault="008D46E3" w:rsidP="008D46E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>material stored, their packaging, and other factors.</w:t>
      </w:r>
      <w:r w:rsidRPr="008D46E3">
        <w:rPr>
          <w:rFonts w:asciiTheme="minorBidi" w:hAnsiTheme="minorBidi" w:cstheme="minorBidi"/>
          <w:color w:val="312F30"/>
          <w:sz w:val="18"/>
          <w:szCs w:val="18"/>
        </w:rPr>
        <w:tab/>
      </w:r>
      <w:r w:rsidRPr="008D46E3">
        <w:rPr>
          <w:rFonts w:asciiTheme="minorBidi" w:hAnsiTheme="minorBidi" w:cstheme="minorBidi"/>
          <w:color w:val="312F30"/>
          <w:sz w:val="18"/>
          <w:szCs w:val="18"/>
        </w:rPr>
        <w:tab/>
      </w:r>
      <w:r w:rsidRPr="008D46E3">
        <w:rPr>
          <w:rFonts w:asciiTheme="minorBidi" w:hAnsiTheme="minorBidi" w:cstheme="minorBidi"/>
          <w:color w:val="312F30"/>
          <w:sz w:val="18"/>
          <w:szCs w:val="18"/>
        </w:rPr>
        <w:tab/>
      </w:r>
      <w:r w:rsidRPr="008D46E3">
        <w:rPr>
          <w:rFonts w:asciiTheme="minorBidi" w:hAnsiTheme="minorBidi" w:cstheme="minorBidi"/>
          <w:color w:val="312F30"/>
          <w:sz w:val="18"/>
          <w:szCs w:val="18"/>
        </w:rPr>
        <w:tab/>
      </w:r>
      <w:r w:rsidRPr="008D46E3">
        <w:rPr>
          <w:rFonts w:asciiTheme="minorBidi" w:hAnsiTheme="minorBidi" w:cstheme="minorBidi"/>
          <w:color w:val="312F30"/>
          <w:sz w:val="18"/>
          <w:szCs w:val="18"/>
        </w:rPr>
        <w:tab/>
      </w:r>
    </w:p>
    <w:p w14:paraId="51BB7491" w14:textId="77777777" w:rsidR="008D46E3" w:rsidRPr="008D46E3" w:rsidRDefault="008D46E3" w:rsidP="008D46E3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>Hazardous materials that exceed the maximum allowable quantities</w:t>
      </w:r>
    </w:p>
    <w:p w14:paraId="2C5E5FFF" w14:textId="1F73C75A" w:rsidR="008D46E3" w:rsidRPr="008D46E3" w:rsidRDefault="008D46E3" w:rsidP="008D46E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 xml:space="preserve">as permitted in the fire code shall be classified as high </w:t>
      </w:r>
      <w:proofErr w:type="gramStart"/>
      <w:r w:rsidRPr="008D46E3">
        <w:rPr>
          <w:rFonts w:asciiTheme="minorBidi" w:hAnsiTheme="minorBidi" w:cstheme="minorBidi"/>
          <w:color w:val="312F30"/>
          <w:sz w:val="18"/>
          <w:szCs w:val="18"/>
        </w:rPr>
        <w:t>hazard?</w:t>
      </w:r>
      <w:proofErr w:type="gramEnd"/>
      <w:r w:rsidRPr="008D46E3">
        <w:rPr>
          <w:rFonts w:asciiTheme="minorBidi" w:hAnsiTheme="minorBidi" w:cstheme="minorBidi"/>
          <w:color w:val="312F30"/>
          <w:sz w:val="18"/>
          <w:szCs w:val="18"/>
        </w:rPr>
        <w:tab/>
      </w:r>
    </w:p>
    <w:p w14:paraId="4E26A61A" w14:textId="75F03DC0" w:rsidR="008440BA" w:rsidRPr="008D46E3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8D46E3">
        <w:rPr>
          <w:rFonts w:asciiTheme="minorBidi" w:hAnsiTheme="minorBidi" w:cstheme="minorBidi"/>
          <w:color w:val="312F30"/>
          <w:sz w:val="18"/>
          <w:szCs w:val="18"/>
        </w:rPr>
        <w:t xml:space="preserve">Alcohol-Based Hand-Rub Dispensers stored and </w:t>
      </w:r>
    </w:p>
    <w:p w14:paraId="3BBF14C7" w14:textId="34AA1B48" w:rsidR="008440BA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used according to </w:t>
      </w:r>
      <w:r w:rsidR="002C3FF0">
        <w:rPr>
          <w:rFonts w:asciiTheme="minorBidi" w:hAnsiTheme="minorBidi" w:cstheme="minorBidi"/>
          <w:color w:val="312F30"/>
          <w:sz w:val="18"/>
        </w:rPr>
        <w:t>8.7.3.3?</w:t>
      </w:r>
    </w:p>
    <w:p w14:paraId="7CE56D5F" w14:textId="2E08527D" w:rsidR="002C3FF0" w:rsidRDefault="002C3FF0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10515968" w14:textId="77777777" w:rsidR="008D46E3" w:rsidRPr="004B5439" w:rsidRDefault="008D46E3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bookmarkStart w:id="2" w:name="_GoBack"/>
      <w:bookmarkEnd w:id="2"/>
    </w:p>
    <w:p w14:paraId="351BBE52" w14:textId="0DC62D3D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705652A6" w14:textId="77777777" w:rsidR="008D46E3" w:rsidRDefault="008D46E3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046121C4" w14:textId="1BDFB603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4151089B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096A163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1608975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292DE634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42497AA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6C06D606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249EE613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2F4EC6A0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59699618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25E79AC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17A60122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5B5B3F25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1739CFF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3868BD3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641DAE52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4C5193DC" w14:textId="437A0F69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4A7EBE1C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158145B0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3A18D75" w14:textId="207368E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3143351" w14:textId="77777777" w:rsidR="008D46E3" w:rsidRDefault="008D46E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9A39D3B" w14:textId="77777777" w:rsidR="008D46E3" w:rsidRDefault="008D46E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57C9562E" w14:textId="77777777" w:rsidR="008D46E3" w:rsidRDefault="008D46E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1DF17DEB" w14:textId="77777777" w:rsidR="008D46E3" w:rsidRDefault="008D46E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2AA23610" w14:textId="77777777" w:rsidR="008D46E3" w:rsidRDefault="008D46E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3CEF4AF" w14:textId="77777777" w:rsidR="008D46E3" w:rsidRDefault="008D46E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2C00BFE8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47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26DE8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60A67"/>
    <w:rsid w:val="0029473D"/>
    <w:rsid w:val="002A2608"/>
    <w:rsid w:val="002C3FF0"/>
    <w:rsid w:val="002E26A9"/>
    <w:rsid w:val="003253DC"/>
    <w:rsid w:val="004B5439"/>
    <w:rsid w:val="004F61C6"/>
    <w:rsid w:val="005243EE"/>
    <w:rsid w:val="0058791A"/>
    <w:rsid w:val="006E11A7"/>
    <w:rsid w:val="006E1990"/>
    <w:rsid w:val="007A0C53"/>
    <w:rsid w:val="00836B6B"/>
    <w:rsid w:val="008440BA"/>
    <w:rsid w:val="008D46E3"/>
    <w:rsid w:val="009459C2"/>
    <w:rsid w:val="00985599"/>
    <w:rsid w:val="00A13AE1"/>
    <w:rsid w:val="00A603E6"/>
    <w:rsid w:val="00A7311F"/>
    <w:rsid w:val="00A81F4D"/>
    <w:rsid w:val="00AB0F85"/>
    <w:rsid w:val="00B62DC7"/>
    <w:rsid w:val="00BE0597"/>
    <w:rsid w:val="00C94822"/>
    <w:rsid w:val="00CE367F"/>
    <w:rsid w:val="00D10F98"/>
    <w:rsid w:val="00D34E2A"/>
    <w:rsid w:val="00EE7093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5</cp:revision>
  <cp:lastPrinted>2020-01-23T13:07:00Z</cp:lastPrinted>
  <dcterms:created xsi:type="dcterms:W3CDTF">2020-04-02T18:45:00Z</dcterms:created>
  <dcterms:modified xsi:type="dcterms:W3CDTF">2020-04-02T19:04:00Z</dcterms:modified>
</cp:coreProperties>
</file>